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2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 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Pareosz, Pachat-Moab,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Bonni, Azgad, Bebai,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ludu to: Pareosz,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przywódców ludu: Parosz, PachatMoab,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народу Форос, Фаатмоав, Ілам, Заттуя, сини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2024-05-31T23:35:14Z</dcterms:modified>
</cp:coreProperties>
</file>