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bo położył kres dumnemu panowaniu Egipcjan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wiem, że JAHWE jest większy od wszystkich bogów, bo gdy oni zuchwale powstawali przeciwko 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od tego poginęli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większy jest Pan nad wszystkie bogi; albowiem czem oni hardzie powstawali przeciwko niemu, tem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wielki JAHWE nade wszytkie Bogi, przeto że się przeciwko nim pyszno obchodzili.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inni bogowie, gdyż w ten sposób ukarał tych, co się nimi pysznili.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bogowie, bo dlatego wyratował lud z niewoli Egipcjan, że ci zuchwale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od wszystkich bogów, gdyż w ten sposób ukarał tych, którzy byli z nich dumni.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przekonałem się, że JAHWE jest potężniejszy od wszystkich bogów, gdyż z nawiązką odpłacił Egipcjanom za ich pychę”.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Jahwe jest mocniejszy od wszystkich bogów, i to [nawet] w tym, w czym przemoc wywierano na jego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poznałem, że Bóg jest wielki i nie ma boga poza Nim, bo [ukarał Egipcjan] tym, co oni usiłowali uczynić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пізнав, що великий Господь, (більший) понад всіх богів, томущо напали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poznałem, że WIEKUISTY jest wyższym nad wszystkich bogów; gdyż tą samą rzecz, którą przeciwko nim zaplanowali On zesłał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inni bogowie na podstawie tego, jak oni zuchwale wystąpili przeciw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2024-06-02T03:46:52Z</dcterms:modified>
</cp:coreProperties>
</file>