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dołu uschną mu korzenie, a od góry zwiędną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dołu schną mu korzenie, a od góry więdną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uschną jego korzenie, a z wierzchu będzie obcięta jego gałąź.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spodku korzeń jego uschnie, a z wierzchu będzie obcięta gałąź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spodku korzenie jego niech uschnie, a z wierzchu niech będzie potarte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Korzenie u dołu niszczeją, a od góry więdną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dołu usychają jego korzenie, a od góry więdną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uschną jego korzenie, a od góry zwiędną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uschną jego korzenie, od góry zwiędną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uschną jego korzenie, a od góry gałęzie jego uwiędną.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коріння під ним посохне, і зверху впадуть його жнива.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korzenie usychają od dołu, a jego gałęzie z wierzchu 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spodem uschną jego korzenie, a u góry zwiędnie jego konar.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2024-05-29T17:57:29Z</dcterms:modified>
</cp:coreProperties>
</file>