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 bezbożnego gaśnie, płomień jego ogniska przestaje się tlić.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niegodziwych zgaśnie, a iskra jego ognia już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światłość niepobożnych zgaśnie, i nie będzie świeciła iskra ognia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światło niezbożnego nie zagaśnie ani się będzie świecił płomień ognia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jego płomień nie błyśnie,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światło bezbożnego gaśnie i nie świeci się płomień jego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złego człowieka i tak zgaśnie i nie będzie świecił płomień jego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Zgaśnie tylko światło obłudnego i płomień jego ognia nie da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płomień ogniska jego nie zajaśnieje.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безбожних згасне, і їхній огонь не підніметься?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 światło niegodziwego gaśnie, a płomień jego ogniska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światło niegodziwych zostanie zgaszone, nie zaświeci też iskra jego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2024-05-31T20:52:19Z</dcterms:modified>
</cp:coreProperties>
</file>