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2044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Rozśpiewają się moje wargi, bo będę Ci grał, Oraz moja dusza, którą odkupiłeś.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Rozśpiewają się me wargi, gdy Ci zagram, Rozpromienieje dusza odkupiona przez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Rozradują się moje wargi, gdy będę ci śpiewał, i moja dusza, którą odkupiłeś.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Rozradują się wargi moje, gdyć będę śpiewał, i dusza moja, którąś wykupił.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Rozradują się wargi moje, kiedyć będę śpiewał, i dusza moja, którąś wykupił.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Rozradują się moje wargi, gdy będę Ci śpiewał, i dusza moja, którą odkupiłeś.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Rozradują się wargi moje, gdy grać ci będę, I dusza moja, którą wybawiłeś.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cieszyć moje usta, że mogą Tobie śpiewać, i moja dusza, że ją uratowałeś.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Zaśpiewam dla Ciebie radosnymi wargami i całym sobą, bo mnie odkupiłeś.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zaśpiewam, rozradują się wargi moje i dusza moja, którąś odkupił.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będę Cię wysławiał, me usta zaśpiewają, a także moja dusza, ta, którą wybawiłeś.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zechcę ci zagrać, radośnie zakrzykną moje wargi, dusza moja, którą tyś wykupił.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2024-06-02T02:46:41Z</dcterms:modified>
</cp:coreProperties>
</file>