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wspomnę o Bogu, to jęczę, Co pomyślę — mój duch omdlewa.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zatrzymujesz otwarte powieki mych oczu,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zaniepokojony, że nie potrafię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na Boga, a trwożyłem sobą; rozmyślałem, a utrapieniem ściśniony był duch mój.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Boga i kochałem się, i rozmyślałem, i ustał duch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Jęczę, im bardziej wspominam Boga, duch mój słabnie, im więcej rozmyślam.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o Bogu, jęczę, Gdy rozmyślam, duch mój omdlewa.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aż duch mój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lecz mój duch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wspomnę na Boga, wzdycham; gdy rozmyślam, duch mój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не сховалося від їхніх дітей в іншому роді, ті, що звіщали господні хвали і його сили і його подивугідні (діла), які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zawodzę; rozmyślam i omdlewa mój duch.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Chwyciłeś moje powieki; zaniepokoiłem się i nie mogę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2024-06-02T16:12:26Z</dcterms:modified>
</cp:coreProperties>
</file>