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im w gniewie, że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przysiągł w popędliwości mojej,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 poznali dróg moich; jakom przysiągł w gniewie moim: Jeśli wnidą do pokoju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moim gniewie: Nie wejdą do [miejsca]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gniewie swoim: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zagniewany: Nigdy nie wejdą do miejsca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swym gniewie: ”Nie wejdą do mojej [krainy] odpocznienia””.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розвеселяться небеса, і хай зрадіє земля, хай зрушиться море і його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przysiągłem w Moim gniewie, że nie wejdą do Mojego miejsca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przysiągłem w swym gniewie: ”Na pewno nie wejdą do mego miejsca odpoczynku”.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2024-06-01T08:25:30Z</dcterms:modified>
</cp:coreProperties>
</file>