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Śmiechowi* powiedziałem: Szalejesz! A radości: Cóż to sprawiasz?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Żyć dla zabawy jest szaleństwem, a szukanie rozkoszy — cóż to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śmiechu powiedziałem: To szaleństwo, a o radości: Co to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Śmiechowi rzekłem: Szalejesz, a weselu: Cóż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Śmiech poczytałem za błąd, a do wesela rzekłem: Co się darmo zwodzisz?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śmiechu powiedziałem: Szaleństwo!, a o radości: Cóż ona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śmiechu powiedziałem: To szaleństwo! a o radości: Cóż ona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Uznałem, że śmiech prowadzi do szaleństwa, a radość nie przynosi żadnego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śmiechu powiedziałem: „Głupota!”, a o radości: „Do czego ona służy?”.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śmiechu rzekłem: ”Niedorzeczność!” O radości zaś: ”Cóż ona wyczynia?”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сміхові: Крутанина; і веселості: Що це чиниш?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śmiechu powiedziałem: To szał! A o radości: Do czego ona służy?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Śmiechowi rzekłem: ”Szaleństwo!”, a radości: ”Cóż ta czyni?”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zabawie, ׂ</w:t>
      </w:r>
      <w:r>
        <w:rPr>
          <w:rtl/>
        </w:rPr>
        <w:t>שְחֹוק</w:t>
      </w:r>
      <w:r>
        <w:rPr>
          <w:rtl w:val="0"/>
        </w:rPr>
        <w:t xml:space="preserve"> (sechoq), może oznaczać: (1) radosny śmiech (&lt;x&gt;220 8:21&lt;/x&gt;; &lt;x&gt;230 126:2&lt;/x&gt;; &lt;x&gt;240 14:13&lt;/x&gt;); (2) frywolny śmiech (&lt;x&gt;250 2:2&lt;/x&gt;;&lt;x&gt;250 7:3&lt;/x&gt;, 6); (3) przyjemność, rozrywka (&lt;x&gt;240 10:23&lt;/x&gt;; &lt;x&gt;250 10:19&lt;/x&gt;); (4) szyderczy śmiech (&lt;x&gt;300 20:7&lt;/x&gt;;&lt;x&gt;300 48:26&lt;/x&gt;, 27, 39; &lt;x&gt;220 12:4&lt;/x&gt;; &lt;x&gt;310 3:14&lt;/x&gt;).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2024-06-01T13:34:31Z</dcterms:modified>
</cp:coreProperties>
</file>