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nosił ich padlinę,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szaty i będzie nieczysty aż do wieczora. Te bowiem zwierzęta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upierze swoje szaty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ścierw ich, upierze odzienie swe, a nieczystym będzie aż do wieczora, bo nieczyste wam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takie ścierwy nosił, wypierze szaty swoje i nieczysty będzie aż do wieczora: wszytko to bowiem plugawe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 To są rzeczy nieczyste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wypierze swoje szaty i będzie nieczysty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niósłby tę padlinę, wypierze ubranie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niósłby ich padlinę, powinien wyprać swoje szaty i będzie nieczysty aż do wieczora. Będą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ją niósł, będzie musiał wyprać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zanurzy [siebie i] swoje ubranie [w mykwie] i będzie rytualnie skażony do wieczora. Będą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несе їхню мертвечину випере одіж і нечистим буде до вечора. Це буде нечистим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podniesie ich padlinę wypierze swoje szaty i będzie nieczystym do wieczora; one są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niósł ich padlinę, wypierze swe szaty i będzie nieczysty aż do wieczora.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2024-06-01T14:59:23Z</dcterms:modified>
</cp:coreProperties>
</file>