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będzie lat, tym wyższa będzie cena kupna, a im mniej lat, tym niższa będzie cena tego kupna, gdyż sprzedaje ci on ilość rocznych 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będzie lat, tym wyższa cena kupna. Im mniej będzie lat, tym niższa cena kupna, gdyż przedmiotem sprzedaży jest ilość rocznych 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będzie lat, tym wyższa będzie cena, a im mniej będzie lat, tym niższa będzie cena, ponieważ on sprzedaje ci ilość rocznych 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więcej będzie lat, tem drożej oszacujesz kupno ono; a jeźli mniej będzie lat, tedy też taniej oszacujesz kupno ono, ponieważ tylko liczba dochodów sprzedawa się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zostanie lat po jubileuszu, tym więtsza będzie zapłata: a im mniej czasu naliczysz, tym tańsze kupno będzie. Czas bowiem zboża przeda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lat pozostaje do jubileuszu, tym większą cenę zapłacisz, im mniej lat pozostaje, tym mniejszą cenę zapłacisz, bo ilość plonów on ci sprzedaje.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będzie lat, tym wyższa będzie cena tego kupna, a im mniej będzie lat, tym niższa będzie cena tego kupna, gdyż on ci sprzedaje ilość rocznych 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Odpowiednio do wyższej liczby lat, zapłacisz większą cenę, a odpowiednio do niższej liczby lat, zapłacisz mniejszą cenę, ponieważ on sprzedaje ci ilość rocznych 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będzie lat do roku jubileuszowego - odpowiednio podniesiesz cenę, im mniej - odpowiednio ją obniżysz, bo on sprzedaje ci uzyskany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będzie lat żniwnych, tym bardziej podniesiesz cenę, a im mniej - tym bardziej ją obniżysz, bo on sprzedaje ci przecież ilość 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[zostało] więcej lat, zwiększysz cenę nabycia, jeżeli [zostało] mniej lat, obniżysz jego cenę nabycia, bo sprzeda ci to [za cenę wyliczoną według] liczby plonów, [które ziemia może wydać].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є більше років, побільшить (вартість) своєї посілості, і так як є менше років, зменшить (вартість) своєї посілості, бо за числом жнив він тобі віддасть.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miarę powiększania się tych lat powiększysz mu cenę; a w miarę zmniejszania się tych lat umniejszysz mu cenę, bo on tobie sprzedaje liczbę 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lat, tym bardziej ma podwyższyć jego cenę kupna, a im mniej lat, tym bardziej ma obniżyć jego cenę kupna, gdyż sprzedaje ci liczbę zbiorów.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2024-06-01T05:41:50Z</dcterms:modified>
</cp:coreProperties>
</file>