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 swoją twarz na obszary nadbrzeżne i wiele zdobędzie, lecz pewien dowódca* położy kres jego zniewadze, a ponadto odpłaci mu jego zniewagą.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północy skieruje swoje zabiegi na obszary nadbrzeżne. Wiele z nich zdobędzie, lecz pewien dowódca położy kres jego bucie, a ponadto odpłaci mu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zwróci swoją twarz ku wyspom i zdobędzie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wiele.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wódz położy kres jego zniewadze, ponadto odpłaci mu za tę zniewagę.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obróci twarz swoję do wysep, i wiele ich pobierze; ale wódz wstręt uczyni hańbieniu jego, owszem, ono hańbienie jego nań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 oblicze swe ku wyspom i weźmie ich wiele, i uczyni, że przestanie hetman urągania swego, a urąganie jego obróci się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Zwróci, więc swój wzrok ku wyspom i zdobędzie ich wiele. Ale pewien wódz położy kres wyrządzonej mu zniewadze, tak, że tamten nie będzie mógł mu odpowiedzieć zniewagą.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 uwagę na wyspy i wiele ich zdobędzie; lecz pewien dowódca położy kres jego zniewadze, ponadto odpłaci mu za tę zniewagę.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więc swój wzrok ku wyspom i wiele ich zdobędzie. Pewien wódz jednak położy kres popełnianej przez niego zniewadze tak, że nie będzie mógł odpłacić za swoją zniewagę.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 się ku wyspom i zdobędzie ich wiele, ale pewien dowódca położy kres jego zniewagom, a on nie będzie już mógł mu odpłacić.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się zatem ku wyspom i zajmie ich wiele. Lecz wódz sprawi, że ustanie jego zniewaga, jemu zaś nie uda się odpłacić za jego obrazę.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поверне своє лице до островів і численні захопить і дасть спочинок володарям від їхньої зневаги, лише його зневага на нього повернеться.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zwróci swą twarz ku wyspom i wiele zdobędzie; a jego wódz położy kres pohańbieniu i owo pohańbienie odeprze.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 on oblicze ku wybrzeżom, i zajmie wiele. A pewien dowódca odwróci od siebie jego zniewagę, tak iż jego zniewagi nie będzie. Zawróci ją na tamtego.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Rzymianin  Lucjusz  Scypion  Azjatycki, który w 190 r. p. Chr. pokonał Antiocha pod Magnezją. Antioch III opanował pewne tereny  w  Azji  Mniejszej  i  Grecji.  Lecz  został pokonany i zmuszony do podpisania traktatu w Apamei w 188 r. p. Chr., w wyniku którego  utracił  część  terytoriów,  wojska, musiał  dać  20  zakładników  (w  tym  syna Antiocha IV Epifanesa) i zapłacić Rzymowi ogromną daninę.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2024-06-03T12:23:28Z</dcterms:modified>
</cp:coreProperties>
</file>