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(którą) wykopali książęta, wydrążyli wodzowie ludu berłem – swoimi laskami.* Z pustyni zaś poszli do Matany,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studnia, którą wykuli książęta, wydrążyli wodzowie ludu berłami, swoimi laskami. Z tej pustynnej miejscowości udali się dalej do Matany,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studnia, którą wykopali naczelnicy; wykopali ją dostojnicy ludu wraz z prawodawcą swoimi laskami. A z tej 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Mattany;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wykopali książęta, wykopali ją hetmani ludu z ustawcą zakonu, laskami swojemi. A z tej puszczy ruszyli się do Matana;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wykopały książęta i zgotowali hetmanowie ludu w zakonodawcy i w laskach swoich. Z pustynie do Matany.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kopali książęta, a naczelnicy ludu drążyli berłem i swymi laskami. Z Beer [ruszyli]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wykopali książęta, Wydrążyli dostojnicy ludu berłem, swoimi laskami. A z tej pustyni Beer poszli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kopali przywódcy, i drążyli przełożeni ludu – berłem i swoimi laskami. Z pustyni przybyli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studni, którą budowali przywódcy, drążyli ją naczelnicy ludu berłem i swymi laskami”. Z Beer ruszyli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studnia, którą wykopali książęta, którą wydrążyli dostojnicy ludu berłem i swymi laskami. Z tej pustyni [Izrael wędrował]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„[To] studnia wykopana przez książęta [Moszego i Aharona], wyżłobiona przez szlachetnych ludu, wyrzeźbiona ich laskami. Od pustyni [otrzymali oni studnię] jako dar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Криницю, її викопали старшини, в камені викопали її царі народів в своїм царстві, коли вони володіли. І від криниці до Мантанаїна.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wykopali przywódcy; berłem oraz swoimi laskami wydrążyli ją dostojnicy ludu”. A z tej pustyni poszli do Mathany.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 – wykopali ją książęta. Wydrążyli ją dostojnicy ludu, laską rozkazodawcy swą własną laską”. Potem z tego pustkowia dalej do Mattany.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form w poezji hbr. zob. &lt;x&gt;40 21:18&lt;/x&gt;L.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2024-06-04T00:16:54Z</dcterms:modified>
</cp:coreProperties>
</file>