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ofiarą z płynów ma być jedna czwarta hinu na jednego baranka; ofiarę z płynów, z mocnego napoju,* wylej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Towarzyszącą jej ofiarą z płynów ma być jedna czwarta hinu na jednego baranka; ofiarę z płynów, przygotowywaną z mocnego napoju,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należy wylewać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ofiarą z płynów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czwarta hinu na jednego baranka; ofiarę z płynów, z mocnego napoju, wylejesz w miejscu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jej mokra będzie czwarta część hynu do każdego baranka; w świątnicy sprawować będziesz ofiarę mokrą z mocnego napoju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ofiarujecie wina czwartą część hin do każdego baranka w świątnicy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jako ofiara płynna wino, w ilości jednej czwartej hinu na każde jagnię. Sycera ma być wylana dla Pana w obrębie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ofiarą z płynów jest jedna czwarta hinu na jedno jagnię. Ofiarę z płynów wylej w miejscu świętym z mocnego napoju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ofiara płynna – jedna czwarta hinu do każdego jagnięcia. Sycera ma być wylana w miejscu świętym na ofiarę płynną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na jednego baranka przypadnie czwarta część hinu wina jako ofiara płynna. Będzie ona wylewana dla JAHWE w Jego mieszkaniu jako ofiara płynna z napojów fermentujących.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[dołączysz] ofiarę z płynów: na jednego baranka czwartą część hinu. Ofiarę z napojów fermentujących będziesz wylewał dla Jahwe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[Towarzyszące] mu dary wylania to czwarta część hinu [wina] na każdego barana. Ma być wylane na święty [ołtarz] jako dar wylania z mocnego wina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напиток, четвертина іна одному ягняті, в святому полиєш напиток сікера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zalewka to czwarta część hynu na jedno jagnię; tą mocną zalewkę wylewał będziesz WIEKUISTEMU na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płynną, ćwiercią hinu na każdego baranka. Wylej w świętym miejscu ofiarę płynną z odurzającego napoju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mocnego napoju, ׁ</w:t>
      </w:r>
      <w:r>
        <w:rPr>
          <w:rtl/>
        </w:rPr>
        <w:t>שֵכָר</w:t>
      </w:r>
      <w:r>
        <w:rPr>
          <w:rtl w:val="0"/>
        </w:rPr>
        <w:t xml:space="preserve"> (szechar), lub: z piwa.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2024-06-01T22:59:13Z</dcterms:modified>
</cp:coreProperties>
</file>