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0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Gerszona według ich rodzin: Libni* i Szimei.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Gerszona w porządku swoich rodzin: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imiona synów Gerszona według ich domów: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imiona synów Gersonowych według domów ich: Lobni i Semei.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Gerson: Lebni i Semei.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zaś synów Gerszona według ich rodzin: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Gerszona według ich rodzin: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synów Gerszona według ich rodów to Libni i Szimei;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według ich rodów mieli imiona: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synów Gerszona, według ich rodzin, to: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Imiona synów Gerszona według ich rodzin: Liwni i Szimi.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Ґедсона за їхніми племенами: Ловені і Семеї.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Geszrona według ich rodzin: Libni i Szymei.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były imiona synów Gerszona według ich rodzin: Libni i Szimej.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1Krn 2 3:7: Ladan.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2024-06-01T02:13:28Z</dcterms:modified>
</cp:coreProperties>
</file>