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narzekania pasterzy! Bo spustoszona ich wspaniałość! Głos ryku lwiąt!* Bo spustoszona duma Jordanu!**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głos narzekania pasterzy! Bo spustoszona ich wspaniałość! Oto głos ryku lwiąt! Bo spustoszona duma Jordanu!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narzekania pasterzy, bo ich wspaniałość została zburzona;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ryku lwiąt, bo pycha Jordanu jest 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narzekania pasterzy słyszany jest, iż zburzona jest wielmożność ich; głos ryku lwiąt, iż zburzona jest pycha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wycia pasterzów, że zburzona jest wielmożność ich, głos ryku lwów, bo zburzona jest pycha Jordana.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skargi pasterzy, bo najlepsze pastwiska już ogołocone, słychać ryki lwiątek, bo duma Jordanu zmieniona w 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biadanie pasterzy, gdyż ich chluba jest zniszczona! Słychać ryk lwiąt, gdyż duma Jordanu jest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lament pasterzy, bo została zniszczona ich wspaniałość. Rozlega się ryk lwiątek, ponieważ uległa zagładzie duma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skargi pasterzy, bo ich wspaniałość jest zniszczona. Słychać ryk lwiąt, bo spustoszona została duma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narzekanie pasterzy, bo chluba ich zniszczona; słychać ryk lwów, bo ozdoba Jordanu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пастухів, що плачуть, бо їхня величність в нещасті. Голос ревучих левів, томущо в біді ревіння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odgłos narzekania pasterzy, że została spustoszona ich wspaniałość; odgłos poryku lwiąt, że spustoszona pycha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Wycie pasterzy, bo złupiony został ich majestat. Słuchajcie! Ryk młodych grzywiastych lwów, bo złupione zostały bujne gęstwiny nad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&lt;x&gt;410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&lt;x&gt;290 10:34&lt;/x&gt;; &lt;x&gt;300 25:34-38&lt;/x&gt;; &lt;x&gt;330 27:5-6&lt;/x&gt;.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2024-05-31T23:03:16Z</dcterms:modified>
</cp:coreProperties>
</file>