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8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 i umyj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sobie głowę i umyj 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namaż głowę twoję, i umyj twarz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namaż głowę twoję i umyj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pościsz, namaść sobie głowę i obmyj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namaść głowę swoją i umyj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 czasie postu namaść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pościsz, namaść głowę olejkiem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ty pościsz, natrzyj [olejkiem] swoją głowę i umyj swoją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na czas postu uczesz się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pościsz, wonnym olejkiem pokrop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постиш, намасти голову свою і вмий обличчя своє,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sobie swoją głowę, i doistotne oblicze swoje umyj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namaść twoją głowę i umyj twą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umyj twarz i doprowadź swój wygląd do porządku,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natłuść sobie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pościsz, zadbaj o włosy i umyj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2024-06-04T00:16:39Z</dcterms:modified>
</cp:coreProperties>
</file>