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— i to na całym swym obszarze — lecz oliwą się nie namaścisz, bo twe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swoich granicach, lecz nie namaścisz się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Oliwnego drzewa dosyć mieć będziesz po wszystkich granicach twoich, a oliwą mazać się nie będziesz; bo opadają oliwki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mieć będziesz we wszech granicach twoich, a oliwą się mazać nie będziesz: bo opadają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we wszystkich swoich granicach drzewa oliwne, a nie namaścisz się oliwą, gdyż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oliwne będziesz miał we wszystkich twoich granicach, lecz oliwą nie będziesz się nacierał, gdyż oliwki twoje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twoich granicach, ale nie będziesz się namaszczał oliwą, ponieważ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będziesz miał drzewa oliwne, ale oliwą się nie namaścisz, bo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swym obszarze, ale nie będziesz się namaszczał oliwą, bo opadną twoje oliwki.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drzewa oliwne na całym twoim obszarze, ale nie namaścisz się ich oliwą, bo drzewa oliwne zrzucą z siebie [swój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будуть оливні сади в усіх твоїх границях, і не помажешся олією, бо твоя олія витече.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sady oliwne w całych twoich granicach – lecz nie będziesz się namaszczał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swoim terytorium, lecz nie będziesz się nacierał oliwą, gdyż twoje oliwki opadną.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2024-05-28T03:27:41Z</dcterms:modified>
</cp:coreProperties>
</file>