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Naftalego, (na) miasto schronienia dla zabójcy, Kedesz w Galilei wraz z jego pastwiskami i Chamot-Dor* wraz z jego pastwiskami, i Kartan wraz z jego pastwiskami – trzy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Naftalego otrzymali, na miasto schronienia dla zabójcy, Kedesz w Galilei wraz z jego pastwiskami, Chamot-Dor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Kartan wraz z jego pastwiskami —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pokolenia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schronienia dla zabójcy: Kedesz w Galilei i jego pastwiska, Chammot-Dor i jego pastwiska oraz Kartan i jego pastwiska: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Neftalimowego dano miasto dla ucieczki mężobójcy, Kades w Galilei i przedmieścia jego; i Hamotdor i przedmieścia jego, także Kartan i przedmieścia jego;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też Neftali miasta ucieczki: Cedes w Galilejej i Hammot, Dor i Kartan z przedmieściami ich,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 miasto ucieczki dla zabójców: Kedesz w Galilei z jego pastwiskami, Chammot-Dor z jego pastwiskami, Rakkat z jego pastwiskami: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Naftaliego miasto schronienia dla zabójcy Kedesz w Galilei wraz z jego pastwiskami, Chammot-Dor wraz z jego pastwiskami i Kartan wraz z jego pastwiskami,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jako miasto ucieczki dla zabójcy dostali Kedesz w Galilei z pastwiskami, Chammot-Dor z pastwiskami i Kartan z pastwiskami –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otrzymali miasto azylu dla zabójcy - Kadesz w Galilei wraz z jego pastwiskami, Chammot-Dor wraz z jego z pastwiskami i Kartan wraz z jego pastwiskami,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miasto ucieczki dla zabójców Kedesz w Galilei, Chammot-Dor i Kartan, trzy miasta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місто відлучене для вбивці Кадес в Галилеї і йому відлучене і Еммат і йому відлучене і Теммон і йому відлучене, три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 pokolenia Naftali: Miasto schronienia dla zabójców – Kedesz w Galil, wraz z przyległymi przedmieściami; Hammoth Dor, wraz z przyległymi przedmieściami i Kirthan, wraz z przyległymi przedmieściami –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miasto schronienia dla zabójcy, mianowicie Kedesz w Galilei, oraz jego pastwisko i Chammot-Dor oraz jego pastwisko, i Kartan oraz jego pastwisko – trzy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Εμμαθ, zob. Chamon w &lt;x&gt;130 6:61&lt;/x&gt;.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2024-06-03T12:28:43Z</dcterms:modified>
</cp:coreProperties>
</file>