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gościnności. Dzięki niej niektórzy, nieświadomi tego,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gdyż przez nią niektórzy, nie wiedząc,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ochoty ku gościom; albowiem przez tę niektórzy nie wiedząc, Anioły za goście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przyjmowania gości, abowiem przez to nie wiedzieli niektórzy, Anjoły za goście przyjąwszy.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niektórzy, nie wiedząc, aniołom dali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Gościnności nie zapominajcie; przez nią bowiem niektórzy, nie wiedząc o tym,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 nieświadomie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gościnności. Przecież dzięki niej niektórzy, nawet się nie domyślając,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przez nią niektórzy, nie wiedząc, aniołów podejmowali.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dzięki niej niektórzy, nie wiedząc o tym, gościli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 o tym,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гостинности, бо нею деякі, не знаючи, прийняли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gościnności; gdyż niektórym uszło uwagi, że dzięki niej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o życzliwości dla ludzi z zewnątrz, bo czyniąc tak, niektórzy, nieświadomi tego, okazywali gościnność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wiedząc, podejmowali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bądźcie gościnni. Postępując tak, niektórzy—zupełnie nieświadomie—gościli u siebie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2024-06-01T19:59:41Z</dcterms:modified>
</cp:coreProperties>
</file>