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kapłanów [innych bóstw]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usunął wszystkie posążki,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ziemi sodomitów i wszystkie bożki, które wykonali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wytracił Sodomczyki z ziemi, i wyrzucił wszystkie bałwany,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niewieściuchy z ziemie, i wyczyścił wszytkie plugastwa bałwańskie,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kazał wysiedlić z kraju uprawiających nierząd sakralny i usunął wszelkie bożki, które sporządzili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Uprawiających nierząd kultowy wypędził z kraju i usunął wszystkie bałwany,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tych, którzy uprawiali nierząd sakralny, i wszystkie wizerunki bóstw, które zrobili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mężczyzn uprawiających nierząd sakralny i wszystkie bożki, wykonane przez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święte nierządnice i usunął wszystkie bożki, które porobili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землі гидоти і усунув всі звичаї, які завели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wypędził z kraju nierządników oraz usunął wszystkie bożyszcza, które uczynili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nierządnikom świątynnym opuścić kraj i pousuwał wszystkie gnojowe bożki, które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2024-05-28T21:10:47Z</dcterms:modified>
</cp:coreProperties>
</file>