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97"/>
        <w:gridCol w:w="58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związku z tym zapytaliśmy tych starszych i tak do nich powiedzieliśmy: Kto dał wam pozwolenie budować ten dom i kończyć te mury?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związku z tym zapytaliśmy starszych odpowiedzialnych za roboty: Kto wam udzielił pozwolenia na budowę tej świątyni i na jej wykończenie?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Pytaliśmy wtedy tych starszych, mówiąc do nich: Kto wam rozkazał budować ten dom i wznosić te mury?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Pytaliśmy tedy starszych onych męwiąc do nich: Któż wam rozkazał ten dom budować, i te muru z gruntu wywodzić?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pytaliśmy starszych onych i takeśmy im rzekli: Kto wam dał moc, abyście ten dom budowali i mury te naprawowali?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zapytaliśmy owych starszych, mówiąc do nich tak: Kto wam kazał dom ten budować i to oszalowanie wykończyć?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Wobec tego zapytaliśmy tych starszych i tak rzekliśmy do nich: Kto wam kazał budować tę świątynię i wznosić te mury?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zapytaliśmy ich starszyznę, zwracając się w następujący sposób: Z czyjego rozkazu budujecie ten dom i kończycie drewnianą część budynku?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Spotkaliśmy ich starszyznę i zadaliśmy im pytanie: Kto pozwolił wam budować ten dom i wykładać jego ściany drewnem?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Pytaliśmy tedy starszyznę, tak mówiąc do nich: ”Kto wam pozwolił odbudowywać tę Świątynię i wykańczać te mury?”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Ми тоді запитали тих старшин і так сказали ми до них: Хто дав вам рішення будувати цей дім і це придбання приготовляти?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zapytaliśmy owych starszych, mówiąc do nich: Kto wam kazał budować ten dom oraz wznosić te mury?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pytaliśmy tych starszych. Oto, co im powiedzieliśmy: ʼKto dał wam rozkaz, by budować ten dom i dokończyć tę konstrukcję z belek?ʼ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2024-06-02T22:44:13Z</dcterms:modified>
</cp:coreProperties>
</file>