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9"/>
        <w:gridCol w:w="5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zakłopotanym zaś ja w tym odnośnie tego sporu mówiłem czy oby chce iść do Jeruzalem i tam być sądzonym odnośnie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natomiast, niepewny, jak te sprawy zbadać, zapytałem, czy chciałby pójść do Jerozolimy i tam być o te rzeczy sądzony.*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Będąc w bezradności zaś ja (pod względem tego) około tych* poszukiwania**, mówiłem, czy postanowiłby*** iść do Jerozolimy i tam być sądzonym około tych*.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zakłopotanym zaś ja w (tym) odnośnie tego sporu mówiłem czy oby chce iść do Jeruzalem i tam być sądzonym odnośnie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 kolei, niepewny jak te sprawy zbadać, zapytałem, czy chciałby pójść do Jerozolimy i tam być dalej 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niepewnym co do tego sporu, zapytałem, czy chciałby udać się do Jerozolimy i tam być sądzony w tych sprawach.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tedy wątpiąc o tem, o czem ten spór był, rzekłem: Jeźliby chciał iść do Jeruzalemu, a tam o tem być sądzony?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wątpiąc o tej gadce, mówiłem, jeśliby chciał iść do Jeruzalem a tam o tym być rozsądzon.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znając się na tych rzeczach, zapytałem, czy nie zechciałby udać się do Jerozolimy i tam odpowiadać przed sądem w tych sprawach.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umiejąc sobie dać rady z takimi sprawami, zapytałem, czy chciałby udać się do Jerozolimy i tam być o to 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znając się na tych rzeczach, zapytałem, czy nie chciałby udać się do Jerozolimy, żeby tam być w tych sprawach 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wiedząc, jak rozstrzygnąć ten spór, zapytałem go, czy chciałby udać się do Jerozolimy i być tam w tej sprawie 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nie będąc obeznany z ich kwestiami zapytałem, czy chciałby iść do Jerozolimy i tam poddać się sądowi w tych rzeczach.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nie znam się na tych sprawach, zapytałem Pawła, czy byłby gotów udać się do Jerozolimy i tam stanąć przed sądem.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Miałem więc wątpliwości, jak to załatwić, dlatego zapytałem, czy nie zechciałby udać się do Jerozolimy, by tam tę sprawę rozpatrzyć.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Розгубившись у цьому питанні, я сказав, чи не хоче він піти до Єрусалима і там прийняти суд щодо цього.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 pytałem będąc w kłopocie odnośnie tych dociekań czy chciałby iść do Jerozolimy oraz tam być sądzony odnoście tych spraw.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mogąc sobie poradzić z takimi zagadnieniami, spytałem go, czy byłby skłonny iść do Jeruszalaim i tam być sądzonym w tych sprawach.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więc w rozterce z powodu sporu o te sprawy, zapytałem go, czy chciałby iść do Jerozolimy i tam być w związku z nimi 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Przyznam, że byłem bezradny wobec tych dociekań. Zaproponowałem więc Pawłowi, żeby poszedł do Jerozolimy i tam zeznawał.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oskarżeń.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"tego (...) poszukiwania" - o śledztwie.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czy zechciałby.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2024-05-31T05:59:28Z</dcterms:modified>
</cp:coreProperties>
</file>