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im otworzyć oczy, odwrócić od ciemności do światła i od władzy szatana do Boga, by dostąpili przebaczenia grzechów oraz otrzymali dział wśród uświęconych — dzięki wierze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otworzenia ich oczu, aby odwrócić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ciemności do światła, od mocy szatana do Boga, aby otrzymali przebaczenie grzechów i dziedzictwo między uświęconymi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 otworzeniu oczu ich, aby się nawrócili z ciemności do światłości, a z mocy szatańskiej do Boga, aby tak wzięli odpuszczenie grzechów i dział między poświęconymi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ich, aby się nawrócili z ciemności do światłości, a z mocy szatańskiej do Boga, aby wzięli odpuszczenie grzechów i dział między świętymi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zwrócił od ciemności do światła, od władzy szatana do Boga.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otworzyć ich oczy, odwrócić od ciemności do światłości i od władzy szatana do Boga, aby dostąpili odpuszczenia grzechów i przez wiarę we mnie współudziału z 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odwrócił od ciemności do światła, od władzy szatana do Boga,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ku światłu, od władzy szatana do Boga. Aby przez wiarę we Mnie otrzymali odpuszczenie grzechów i dziedzictwo ze świętymi».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otwarcia im oczu, aby odeszli od ciemności do światła i spod władzy szatana do Boga i aby otrzymali odpuszczenie grzechów i własny dział wśród uświęconych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im otworzył oczy, przeprowadził z ciemności do światła, spod władzy szatana do Boga; przez wiarę we mnie uzyskają przebaczenie win i dziedzictwo, przeznaczone dla moich wyznawców.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do światła, od władzy szatana do Boga, aby przez wiarę we Mnie dostąpili odpuszczenia grzechów i dziedzictwa ze świętymiʼ.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ich oczy, zawrócić z ciemności ku światłu i z władzy szatana do Boga. Aby wzięli darowanie grzechów i dziedzictwo pomiędzy uświęconymi wiarą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 ażeby odwrócili się od ciemności do światła, od mocy Przeciwnika do Boga, i tak otrzymali przebaczenie grzechów i miejsce wśród tych, którzy zostali zastrzeżeni dla świętości, złożywszy swą ufność we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im otworzyć oczy, zawrócić ich od ciemności ku światłu i od władzy Szatana ku Bogu, tak by uzyskali przebaczenie grzechów oraz dziedzictwo wśród uświęconych dzięki wierze we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Otworzysz im oczy, aby zwrócili się od ciemności do światła oraz od władzy szatana do Boga. Gdy to uczynią, odpuszczę im grzechy i obdarzę ich darem, który otrzymają wszyscy święci”.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2024-06-02T02:37:13Z</dcterms:modified>
</cp:coreProperties>
</file>