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 jakiś sposób to wasze prawo do jedzenia nie stało się dla słabych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uważajcie, aby przypadkiem wasza wolność nie stała się dla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baczcie, aby snać ta wolność wasza nie była mdłym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patrzcie, aby snadź ta wolność wasza nie była ku zgorszeniu mdłym.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to, iż wiecie, [jak należy postępować], nie stało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ta wolność wasza nie stała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ta wasza możliwość wyboru nie stała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by wasza wolność nie stała się powodem potknięcia dla słabszych.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uważajcie, aby przypadkiem ta wasza wolność wyboru nie stała się zgorszeniem dla słabych.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by wasza swoboda nie zaszkodziła tym, którzy nie mają pewności w tych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swoboda w tej dziedzinie nie była powodem zgorszenia dla tych, którzy mają błędne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їмо, нічого не набуваємо. Вважайте, щоб ця ваша влада якось не стала причиною спотикання для немічних.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uważajcie, by przypadkiem ta wasza wolność nie stała się zgorszeniem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żeby wasze panowanie nad sytuacją nie stało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żeby czasem to wasze prawo nie stało się dla słabych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wolność nie przyniosła szkody innemu wierzącemu, który jest słabszy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2024-06-01T09:08:30Z</dcterms:modified>
</cp:coreProperties>
</file>