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4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haniebność i głupie mówienie lub błazeństwo nie które przystoją ale bardziej dziękczynienie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nieprzyzwoitość* i głupia mowa** lub błazeństwo, które nie przystoją, lecz raczej wdzięczność.***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haniebność, i głupie mówienie lub błaznowanie, które nie są stosowne*, ale bardziej bycie miłym.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haniebność i głupie mówienie lub błazeństwo nie które przystoją ale bardziej dziękczynienie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jak nieprzyzwoitość, powtarzanie głupstw czy błaznowanie. Nam przystoi wdzięczność.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sprośność, niedorzeczne gadanie i nieprzyzwoite żarty, ale raczej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sprośność i błazeńskie mowy, i żarty, które nie przystoją, ale raczej dziękowanie.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sprosność, abo głupia mowa, abo żartowanie, które do rzeczy nie należy, ale raczej dziękowanie.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 tym, co haniebne, ani niedorzecznego gadania lub nieprzyzwoitych żartów, bo to wszystko jest niestosowne. Raczej winno być wdzięczne usposobienie.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bezwstyd i błazeńska mowa lub nieprzyzwoite żarty, które nie przystoją, lecz raczej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Niestosowne są także nieprzyzwoite i głupie rozmowy lub sprośne żarty. Bądźcie raczej pełni wdzięczności.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pozwalajcie sobie na bezwstydne postępowanie, niedorzeczne gadanie czy niestosowne żarty, lecz postępujcie w życzliwości.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też co hańbiące, głupie, wulgarne, bo to nieobyczajne, lecz przeciwnie — życzliwość.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samo dotyczy nieprzyzwoitych i głupich rozmów oraz żartów. Używajcie raczej miłych słów, aby dziękować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bezwstyd, niedorzeczne gadanie i nieprzyzwoite żarty nie przystoją wam. Oddajcie się raczej modlitwie dziękczynnej.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також і безсоромність, і дурні балачки, і масні жарти є непристойними, а найкраще - подяка.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bezwstyd, niedorzeczna gadanina, lub dowcip, które nie są stosowne lecz raczej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miejscu jest też wulgarność i głupie paplanie czy grubiańskie słowa, powinniście natomiast składać dzięki.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haniebne postępowanie, ani głupia gadanina, ani sprośne żarty – to, co nie przystoi – lecz raczej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Unikajcie nieprzyzwoitych i bezsensownych rozmów oraz dwuznacznych żartów. Niech z waszych ust płyną raczej słowa wdzięczności dla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brzydota.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4:29&lt;/x&gt;; &lt;x&gt;580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5:20&lt;/x&gt;; &lt;x&gt;590 5:18&lt;/x&gt;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Przykład użycia w orzeczeniu singularis po podmiocie pluralis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2024-06-03T12:14:50Z</dcterms:modified>
</cp:coreProperties>
</file>