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doznali zniewag i biczowania, zakuwano ich w kajdany i więziono.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pośmiewisk i biczowania doświadczyli, nadto i związek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doznali pośmiewisk i bicia, nadto i więzienia, i ciemnic,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doznali zelżywości i biczowania, a 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doznali szyderstw i biczowania, a nadto więzów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szyderstw, chłosty,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przeszli przez próbę szyderstw i chłosty, a jeszcze kajdan i 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znosili szyderstwa i biczowanie, w kajdanach byli wtrącani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zaznali szyderstw i chłosty a także kajdan i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інші зазнали наруги та ран, а також кайданів і в'язниць.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przyjęli próbę szyderstw, biczowań, a nadto pęt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doświadczali szyderstw i biczowania, potem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byli doświadczani przez drwiny i biczowania; co więcej, przez więzy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poniżano i biczowano, zakuwano w kajdany i zamykano w więzieniach.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2024-06-02T23:47:44Z</dcterms:modified>
</cp:coreProperties>
</file>