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faraon: Jedź i pochowaj swego ojca, tak jak cię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zgodził się: Jedź, pochowaj swego ojca, tak jak cię zobowiązał.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powiedział: Jedź i pogrzeb twego ojca, jak cię zobowiązał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Farao: Jedź a pogrzeb ojca twego, jako cię poprzysiągł.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Faraon: Jedź a pogrzeb ojca twego, jakoś jest poprzysiężony.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Idź i pochowaj twego ojca, tak jak mu przysiągłeś.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faraon: Jedź i pochowaj ojca swego, jak cię zobowiązał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Idź i pochowaj swojego ojca tak, jak cię zobowiązał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„Idź i pochowaj swojego ojca, skoro cię zobowiązał przysięgą”.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- Jedź i pochowaj swego ojca, skoro cię zobowiązał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faraon powiedział: Idź i pochowaj swojego ojca, tak jak [on] cię zaprzysiągł.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Фараон: Іди, поховай твого батька, так як тебе закляв.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powiedział: Idź i pochowaj swojego ojca, jak cię zaklął.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faraon rzekł: ”Idź i pogrzeb swojego ojca, tak jak cię zaprzysiągł”.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2024-06-02T12:47:30Z</dcterms:modified>
</cp:coreProperties>
</file>