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na króla nad nami, poległ w bitwie. Teraz więc nie ma co czekać. Sprowadźmy króla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 namaściliśmy nad sobą, zginął w bitwie. Czemu więc teraz nic nie mówicie o sprowadzeniu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byli pomazali nad sobą, zginął w bitwie; a teraz przeczże wy zaniedbywacie przyprowadzić zasię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pomazali nad sobą, umarł na wojnie: pókiż milczycie a nie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Absalom, którego namaściliśmy, by panował nad nami, poległ w walce. Dlaczego więc teraz zwlekać z przywróceniem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 króla nad sobą, poległ w bitwie; dlaczego więc ociągacie się,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w każdym z plemion Izraela, rozprawiał i mówił: Król wyrwał nas z rąk naszych wrogów i ocalił nas z rąk Filistynów, a teraz uciekł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plemionach izraelskich lud zaczął żywo rozprawiać. Mówiono: „Król Dawid wybawił nas z mocy naszych wrogów i ocalił nas z ucisku Filistynów, a teraz musiał uciekać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lud począł się oskarżać. We wszystkich pokoleniach izraelskich mówiono: - Król uwolnił nas z rąk naszych wrogów. On to wyratował nas z rąk Filistynów, a teraz musiał uciekać z kraju z powodu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сперечався в усіх племенах Ізраїля, кажучи: Цар Давид спасав нас від усіх наших ворогів, і він вирвав нас з руки чужинців, і тепер він втік з землі і зі свого царства від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wynikła zwada w całym ludzie, we wszystkich pokoleniach israelskich i mówiono: Król nas ocalił z mocy naszych wrogów; to on nas wybawił z mocy Pelisztinów, a teraz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nad sobą, poniósł śmierć w bitwie. Czemuż więc teraz nic nie czynicie, by króla sprowadzić z powrotem?”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2024-05-28T20:38:12Z</dcterms:modified>
</cp:coreProperties>
</file>