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19:25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przyszedł do* Jerozolimy, by spotkać się z królem, król powiedział do niego: Dlaczego nie poszedłeś ze mną, Mefiboszecie?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więc przybył do Jerozolimy, aby spotkać się z królem, król zapytał: Dlaczego nie poszedłeś ze mną, Mefiboszecie?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kiedy przybył na spotkanie króla w Jerozolimie, zapytał go król: Dlaczego nie poszedłeś ze mną, Mefiboszecie?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stało się, gdy zabieżał w Jeruzalemie królowi, rzekł mu król: przeczżeś nie szedł ze mną, Mefibosecie?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w Jeruzalem zabieżał królowi, rzekł mu król: Czemuś nie szedł ze mną, Mifiboset?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Kiedy przybył na spotkanie króla do Jerozolimy, rzekł do niego król: Meribbaalu, czemu ze mną nie poszedłeś?</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tedy przyszedł z Jeruzalemu i spotkał się z królem, rzekł król do niego: Dlaczego nie wyruszyłeś ze mną, Mefiboszecie?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Również Mefiboszet, wnuk Saula, wyszedł, aby spotkać króla. Nie mył on nóg, nie strzygł brody i nie prał swojej odzieży od dnia ucieczki króla aż do dnia, w którym powrócił w pokoju.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Również Meribbaal, syn Jonatana, wyszedł królowi na spotkanie. Meribbaal postanowił, że od dnia ucieczki króla aż do jego szczęśliwego powrotu do Jerozolimy nie będzie pielęgnować nóg ani przycinać brody, ani prać ubrania.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[Również] Meribbaal, syn Saula, wyszedł na spotkanie króla. Nie mył on ani nóg, ani nie obcinał brody, ani też nie prał swej odzieży od dnia odejścia króla aż do dnia, kiedy powrócił w pokoju.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Мемфівостей син Йонатана, сина Саула, прийшов на зустріч цареві. І не полікував своїх ніг, ані не обрізав ніхтів, ані не поголився, і не виправ своєї одежі від дня, в якому пішов цар, аж до дня, в якому він прийшов в мирі.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 drodze zaszedł również królowi Mefiboset, wnuk Saula; a nie mył on swoich nóg, nie strzygł swej brody, ani nie wyprał swoich szat, od chwili odejścia króla aż do dnia, w którym szczęśliwie powrócił.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Kiedy przybył do Jerozolimy na spotkanie z królem, król rzekł do niego: ”Dlaczego nie poszedłeś ze mną, Mefiboszecie?”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do : za G; w MT brak przyimka, możliwe więc,  że  przybył  on  do  króla z  Jerozolimy, tak też tekst bywa emendowany.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2024-05-29T01:55:05Z</dcterms:modified>
</cp:coreProperties>
</file>