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obwiózł go po placu miejskim i wołał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konia, ubrał Mardocheusza i prowadził go na koniu po placu miejskim, wołając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Haman szatę i konia, ubrał Mardocheusza, i prowadził go na koniu po ulicy miejskiej, wołając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Aman szatę królewską i konia, i ubranego Mardocheusza, na ulicy miejsckiej, i wsadzonego na konia, uprzedzał i wołał: Tej czci godzien jest, kogokolwiek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Haman szatę i konia i ubrał Mardocheusza, obwoził go po placu miejskim, i wołał przed nim: Tak się dzieje z mężem,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rumaka, przyodział Mordochaja i obwoził go po placu miejskim, wołając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odzież oraz konia, ubrał Mordochaja i obwoził go po miejskim placu i wołał przed nim: Tak oto czyni się człowiekowi, którego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wziął strój królewski i konia, przystroił Mardocheusza, posadził go na konia, a potem, idąc główną ulicą miasta, głosił: „Tak postąpi się z każdym człowiekiem, którego król chce uczcić”.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suknię i konia, musiał Haman przyodziać w nią Mardocheusza, oprowadzać go [siedzącego na koniu] po ulicach miasta i wołać przed nim: - Oto co się czyni dla męża, którego król pragnie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Аман же взяв одіж і коня і зодягнув Мардохея і посадив його на коня і пройшов по вулицях міста і проголосив, кажучи: Так буде з кожним чоловіком, якого цар бажає прославити.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Haman wziął szatę, rumaka i ubrał w nią Mardechaja. Oprowadzał go także po placu miejskim i przed nim wołał: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Haman szatę i konia, i przyodział Mardocheusza, i obwoził go po placu miejskim, i wołał przed nim: ”Oto, co się czyni dla męża, którego król chciałby uhonorować”.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2024-06-02T08:17:00Z</dcterms:modified>
</cp:coreProperties>
</file>