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hebrajskiego, będzie* (on)** służył sześć lat, a siódmego (roku) wyjdzie na wolność nieodpłatnie.***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nabędziesz niewolnika hebrajskiego, 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służył przez sześć lat. Siódmego roku wyjdzie na wolność bez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kupisz niewolnika — Hebrajczyka, sześć lat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służyć, a w siódmym roku wyjdzie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kupisz niewolnika Hebrejczyka, sześć lat służyć ci będzie, a siódmego wynijdzie wolny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Hebrejczyka, będzieć służył sześć lat, siódmego odejdzie wolny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- Hebrajczyka, będzie ci służył sześć lat, w siódmym roku zwolnisz go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kupisz niewolnika hebrajskiego, sześć lat służyć ci będzie, a siódmego wyjdzie na wolność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Hebrajczyka, będzie ci służył sześć lat, a w siódmym roku wyjdzie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hebrajskiego niewolnika, przez sześć lat będzie ci służył, a w siódmym roku będzie mógł odejść jako wolny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niewolnika-Hebrajczyka, winien on służyć przez sześć lat. W siódmym roku ma wyjść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nabędziesz niewolnika hebrajskiego, będzie pracował sześć lat, a w siódmym [roku] odejdzie na wolność za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вкупиш раба єврея, шість літ тобі працюватиме; а в сьомому році буде відпущений даром на свободу.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kupisz ebrejskiego niewolnika niech ci służy sześć lat, a siódmego wyjdzie na wolność,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kupisz hebrajskiego niewolnika, będzie on niewolnikiem sześć lat, ale w siódmym odejdzie bez opłaty jako człowiek wolny.”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ci służyć.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G Vg dod.: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2024-06-02T12:45:08Z</dcterms:modified>
</cp:coreProperties>
</file>