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wyliczasz miesiące ich ciąży i ustalasz im datę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możesz zliczyć miesiące, w których noszą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znasz czas ich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tulą w jaskiniach swoich, i czyhają w cieniu jam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Rozliczyłeś miesiące poczęcia ich i wiedziałeś czas rodzenia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zliczysz miesiące, gdy są brzemienne, i znana ci chwila 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zliczyć miesiące, kiedy donaszają i znasz czas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policzyłeś miesiące ich poczęcia i znasz czas ich narodzin?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obliczyłeś miesiące, gdy noszą swoje potomstwo, i 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obliczył miesiące ich poczęcia i czy 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почислив їхні повні місяці до народження, а розвязав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obliczyć miesiące, które muszą spełnić, i znasz czas, kiedy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dopełniające się im miesiące księżycowe albo czy poznałeś wyznaczony czas, gdy rodzą?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2024-05-29T07:28:26Z</dcterms:modified>
</cp:coreProperties>
</file>