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(coś) z jego padliny, wypierze swoje szaty i będzie nieczysty aż do wieczora. Podobnie, kto by niósł jego padlinę,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coś z jego padliny, wypierze swoje szaty i będzie nieczysty aż do wieczora. Podobnie, kto by niósł jego padlinę,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jego padlinę, upierze swoje szaty i będzie nieczysty aż do wieczora. Ten, kto by wynosił tę padlinę, upierze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ścierw jego, upierze szaty swoje, i nieczystym będzie aż do wieczora; ten, coby precz wynosił on ścierw, upierze szaty swoje, i 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co z niego aboby nosił, upierze szaty swoje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zje coś z takiej padliny, to niech wypierze ubranie i będzie nieczysty aż do wieczora. Także i ten, kto nosi taką padlinę, niech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coś z tej padliny, wypierze swoje szaty i będzie nieczysty do wieczora. A kto by niósł taką padlinę, wypierze swoje szaty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spożyłby coś z tej padliny, powinien wyprać swoje ubranie i pozostanie nieczysty aż do wieczora. Podobnie i ten, kto niósłby taką padlinę,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zjadł coś z takiej padliny, musi wyprać ubranie i będzie nieczysty aż do wieczora. Także ten, który wynosił tę padlinę,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jadł tę padlinę, musi wyprać swoje szaty: a nieczysty pozostanie do wieczora. Także i ten, kto by niósł taką padlinę, ma wyprać swoje szaty: a nieczysty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je padlinę [bez dotknięcia jej, nie jest] rytualnie skażony do wieczora i [nie] musi zanurzać swego ubrania [w mykwie, chyba że też] nosi jego padlinę, [w którym to przypadku] musi zanurzyć [siebie i] swoje ubranie [w mykwie] i będzie rytualnie skażony do wieczora, [póki nie zajdzie słońce].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їсть з їхньої мертвечини випере одіж і нечистим буде до вечора. І хто носить їхню мертвечину випере одіж і помиється водою і нечистим буде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zjadł coś z jego padliny wypierze swoje szaty i będzie nieczystym do wieczora. A kto podniósł taką padlinę wypierze swoje szaty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coś z jego padliny, wypierze swe szały i będzie nieczysty aż do wieczora; ten zaś, kto by wynosił jego padlinę, wypierze swe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2024-05-24T08:52:19Z</dcterms:modified>
</cp:coreProperties>
</file>