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drugim, i wszystkie królestwa świata, które są na powierzchni ziemi, a król Szeszaku* niech pije po 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 — i wszystkie królestwa świata, które są na powierzchni ziemi. A króla Babilonu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napoiłem na końcu!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drugim; wszystkie królestwa ziemi, jakie są na powierzchni ziemi. A król Szeszak będzie po nich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wszystkich królów północnych, bliskich i dalekich, jednego jako drugiego; wszystkie też królestwa ziemi, którekolwiek są na obliczu ziemi; a król Sesak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północne, z bliża i z dala, każdego przeciw bratu jego; i wszytkie królestwa ziemie, które są na niej, a król Sesach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dalekich, jednych po drugich; wszystkie królestwa, jakie są na powierzchni ziemi: król zaś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za drugim, i wszystkie królestwa świata, które są na powierzchni ziemi, a król Szeszaku niechaj pije po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jednym po drugim, i wszystkim królestwom ziemi, jakie są na powierzchni ziemi. Król Szeszak będzie pić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jednemu po drugim, i wszystkim królestwom krajów, które są na ziemi. Król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władcom Północy, bliższym i dalszym, jednemu po drugim, oraz wszystkim królestwom świata znajdującym się na powierzchni ziemi. (A król Szeszaku pić będzie po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царів зі сходу, тих, що далеко, і тих, що близько, кожного до свого брата, і всі царства,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oddalonych jeden od drugiego oraz wszystkie królestwa ziemi, które są na powierzchni świata; a król Szeszakuniech pije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północy, którzy są blisko i daleko, jednemu za drugim, i wszystkim innym królestwom ziemi, które są na powierzchni ziemi; a król Szeszaku wypije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Babilonu, użyto tu tzw. atbasz, tj. szyfru, w którym zamienia się pierwszą literę z ostatnią, drugą z przedostatnią, itd.; zob. &lt;x&gt;300 51:41&lt;/x&gt;, &lt;x&gt;300 25:26&lt;/x&gt;L.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król Szeszaku (...) po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2024-05-28T14:05:12Z</dcterms:modified>
</cp:coreProperties>
</file>