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zamilkną niwy spokojne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Zamrą głosy na niwach spokojnych. Żar gniewu JAHWE położy im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spokojne łąki z powodu zapalczywości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zagubione będą spokojne pastwiska dla zapalczywości gniewu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umilkły pastwiska pokoju od oblicza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Niszczeją spokojne pastwiska od płonącego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zniweczone będą ciche niwy od żaru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zniszczone spokojne pastwiska z powodu płonącego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bezpieczne zagrody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są niwy spokojne (od żaru gniewu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мешкання миру пропаде з перед лиця гніву моєї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Zamilkną zdrowe łąki przed płonącym gniewem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spokojne miejsca pobytu pozostały bez życia z powodu płonącego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2024-05-31T04:21:17Z</dcterms:modified>
</cp:coreProperties>
</file>