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Zawróćcie, każdy ze swojej złej drogi, i (porzućcie) swoje złe uczynki, a będziecie mieszkać w ziemi, którą dał JAHWE wam i 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mówił: Zawróćcie, każdy ze swojej złej drogi. Porzućcie swoje złe czyny. Dzięki temu na zawsze, jak od wieków, mieszkać będziecie w ziemi, którą JAHWE dał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mówili: Niech teraz każdy z was się odwróci od swojej złej drogi i od zła swoich uczynków, a będziecie mieszkać w tej ziemi, którą JAHWE dał wam i 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Nawróćcie się teraz każdy od złej drogi swojej, i od złości spraw waszych; a tak będziecie mieszkali w tej ziemi, którą wam dał Pan, i ojcom waszym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Wróćcie się każdy od drogi swojej złej i od złościwych myśli waszych, a będziecie mieszkać w ziemi, którą JAHWE dał wam i ojcom waszym od wieku 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brzmiały: Niech każdy porzuci swoje przewrotne postępowanie, złe uczynki, a będziecie mogli pozostać w ziemi, którą dał Pan wam i waszym przodkom od dawna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Nawróćcie się, każdy ze swojej złej drogi i swoich złych uczynków, a będziecie mogli mieszkać w ziemi, którą Pan dał wam i 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Zawróćcie, każdy ze swej złej drogi i od swych złych czynów, abyście mogli mieszkać na ziemi, którą Pan dał wam i 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«Niech każdy porzuci złą drogę, którą idzie, i niech odstąpi od przewrotnych czynów, a będziecie mieszkać w ziemi, którą JAHWE już dawno dał na zawsze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[nakazał] mówić: ”Niech się każdy odwróci od występnej drogi i od swych niegodziwych postępków, a pozostaniecie mieszkańcami w ziemi, którą od wieków i na wieki dałem wam i praojcom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Відверніться кожний від своєї поганої дороги і від ваших злобних задумів, і житимете на землі, яку Я дав вам і вашим батькам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Wołał: Nawróćcie się, każdy od swojej niecnej drogi i od niegodziwości waszych postępków, a pozostaniecie na ziemi, którą WIEKUISTY oddał wam oraz waszym ojcom od wieków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mówili: ʼZawróćcie, proszę, każdy ze swej złej drogi i od niegodziwości swych postępków i mieszkajcie na ziemi, którą JAHWE dał wam i waszym praojcom dawno temu i na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2024-06-04T08:31:30Z</dcterms:modified>
</cp:coreProperties>
</file>