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zobaczyła, że przyjdzie czekać, (że) jej nadzieja przepadła, wzięła inne* ze swoich lwiąt i uczyniła je młodym lwem.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lwica zobaczyła, że nie ma już nadziei, wybrała inne ze swych lwiąt i skupiła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lwica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zobaczyła, że daremnie czeka i że jej nadzieja przepadła, wzięła inne ze swoich szczeniąt i uczyniła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lwica, że nadzieja jej, którą miała, zginęła, wziąwszy jedno z szczeniąt swoich, lwem je uczyniła;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obaczywszy, iż zaniemogła a zginęła nadzieja jej, wzięła jednego ze lwiąt swoich, lwem go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widząc, że się zawiodła, a jej nadzieja przepadła, wzięła inne ze swoich małych i uczyniła je lwiątkiem.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widziała, że spotkał ją zawód, że zginęła jej nadzieja, wzięła inne ze swoich szczeniąt i zrobiła z niego młodego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daremnie czeka. Zgasła jej nadzieja. Wzięła więc inne ze swych szczeniąt i uczyniła je młodym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lwica zobaczyła, że daremnie czeka, że próżna jej nadzieja, wzięła inne ze swoich młodych i uczyniła je młodym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[lwica] zobaczyła, że daremnie czeka, [że] jej nadzieja przepadła, wzięła inne ze swych szczeniąt i uczyniła je [młodym]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побачила, що відведене від неї, і гинуло її буття, і вона взяла іншого з своїх левенят, поставила його левом.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się opóźnia jej nadzieja, lwica wzięła inne ze swoich szczeniąt oraz ustanowiła je młodym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zobaczyła, że czeka, a jej nadzieja przepadła, wzięła inne ze swych szczeniąt. Uczyniła z niego młodego grzywiastego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inne, </w:t>
      </w:r>
      <w:r>
        <w:rPr>
          <w:rtl/>
        </w:rPr>
        <w:t>אֶחָד</w:t>
      </w:r>
      <w:r>
        <w:rPr>
          <w:rtl w:val="0"/>
        </w:rPr>
        <w:t xml:space="preserve"> (’echad), lub: jedno. Może chodzić o Jehojakima lub Sedekiasza. Jeśli lwicą jest Chamutal, to chodzi o Sedekiasza, zob. &lt;x&gt;120 24:8-12&lt;/x&gt;;&lt;x&gt;120 25:6&lt;/x&gt;.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2024-06-02T12:45:22Z</dcterms:modified>
</cp:coreProperties>
</file>