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był zły i bardzo się rozgniewał,* i powiedział, aby stracić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tak dalece rozgniewały króla, że rozkazał stracić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król się rozzłościł i bardzo się rozgniewał, i rozkazał wytracić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zasrożył się król, i rozgniewał się bardzo, a rozkazał wytracić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król w zapalczywości i w gniewie wielkim rozkazał, aby zginęli mędrcy Babilońscy.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króla wielki gniew i oburzenie i rozkazał zabić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był bardzo zły i bardzo się rozgniewał, i kazał stracić wszystkich magów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wpadł w wielki gniew i szał i kazał zgładzić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wszystkiego król bardzo się rozzłościł, wpadł w wielki gniew i kazał zgładzić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wpadł z tego powodu w złość, bardzo się rozgniewał i polecił wytracić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в гніві і великій люті сказав вигубити всіх мудреців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się nasrożył z tej przyczyny i bardzo się rozgniewał, oraz kazał wytracić wszystkich babilońskich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się rozgniewał i wpadłszy w wielką furię, kazał zgładzić wszystkich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zły i bardzo się rozgniewał : hend.: był bardzo zagniewany.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2024-06-03T14:55:24Z</dcterms:modified>
</cp:coreProperties>
</file>