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aby miał kłamać, ani synem człowieczym, by miał zmieniać zdanie. Czy On mówi, a nie czyni? I czy oznajmia, a nie spełnia?*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aby miał kłamać, ani synem człowieczym, by miał zmieniać zdanie. Czy On mówi, a nie czyni? I czy oznajmia, a nie spełnia?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człowiekiem, aby miał kłamać, ani synem człowieczym, żeby miał żałować. Czy on powie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uczyni? Czy wypowie, a nie spełni?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jestci Bóg jako człowiek, aby kłamał, ani jako syn człowieczy, ażeby żałował; azaż on rzecze, a nie uczyni? wymówi, a nie wypełni?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jako człowiek, aby kłamał, ani jako syn człowieczy, żeby się odmieniał. Rzekł tedy, a nie uczyni? mówił, a nie wypełni?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jak człowiek, by kłamał, nie jak syn ludzki, by się wycofywał. Czyż On powie coś, a nie uczyni tego, lub nie wykona tego, co oznajmił?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aby nie dotrzymał słowa Ani synem człowieczym, aby żałował. Czy On powiada, a nie czyni, I mówi, a nie spełnia?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by kłamał, ani śmiertelnikiem, by czegoś żałował. Czy On mówi, a tego nie czyni, zapowiada, i tego nie spełnia?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jak człowiek, który kłamie, ani syn ludzki, co się wycofuje! Czy On powie coś, a tego nie uczyni, lub przyobieca, a tego nie spełni?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- to nie człowiek, aby miał zwodzić, to nie syn człowieczy, by miał żałować [czynu]! Czy On wyrzekł coś, co się nie ziściło? Czy powiedział - a nie spełniło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człowiekiem, żeby był przewrotny, ani nie jest śmiertelnikiem, żeby ustępował. Czy On powie i nie uczyni? Czy mówi i nie wypełni?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не як людина, щоб вагався, ані не як людський син, щоб сприймав погрозу. Чи він, сказавши, не вчинить? Скаже і не дотримає?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śmiertelnym aby kłamał, ani nie jest synem człowieka by żałował. Czy On coś powiedział a nie uczynił, wyrzekł a nie spełnił?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by miał kłamać, ani synem ludzkim, by miał żałować. Czy powiedział, a nie uczyni, i mówił, a nie spełni?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1:2&lt;/x&gt;; &lt;x&gt;650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2024-06-02T16:27:46Z</dcterms:modified>
</cp:coreProperties>
</file>