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nie dawało spokoju to,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Żeśmy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między sobą i mówili: „Nie zabraliśmy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zastanawiali się [nad tym] i mówili: „Bo chleba nie wzięliśmy”.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zastanawiać, czy chodzi o to, że nie wzięli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mówili między sobą: -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роздумували над цим і казали, що не взяли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wskroś wnioskowanie przeprowadzali w sobie samych powiadając że: Chleby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mówiąc, że: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powiedział to, bo nie zabrali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rozważać, mówiąc: ”Nie wzięliśmy ze sobą chlebów”.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mówili między sobą: —No właśnie, zapomnieliśmy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2024-06-02T12:33:18Z</dcterms:modified>
</cp:coreProperties>
</file>