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śledził rozwój wypadków i wszyscy zastanawiali się, czy może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trwali w oczekiwaniu i wszyscy myśleli w swych sercach o Janie, czy może on nie jest 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oczekiwał, i myślili wszyscy w sercach swych o Janie, jeśliby snać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 domniemawał i wszyscy myślili w sercach swych o Janie, by snadź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oczekiwał z napięciem i wszyscy snuli domysły w swych sercach co do Jana, czy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oczekiwał i wszyscy w sercach swych rozważali, czy też Jan może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wyczekiwał z niepewnością i wszyscy snuli domysły w sercach, czy przypadkiem Jan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trwał w oczekiwaniu, a wszyscy zastanawiali się, czy czasem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lud pełen był jakiegoś oczekiwania i wszyscy zastanawiali się w swoich sercach nad Janem, czy nie jest on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pełni nadziei zastanawiali się, czy może Jan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gubił się w domysłach, a wszyscy zastanawiali się, czy Jan przypadkiem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 чекав і всі роздумували в своїх серцях про Івана, чи він не є часом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oczekującego doistotnie zaś ludu i wobec na wskroś wnioskujących wszystkich w sercach swoich około Ioannesa, czy może kiedyś on (sam) oby jest ten wiadomy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lud oczekiwał i gdy wszyscy rozmyślali w swych sercach o Janie, czy nie on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bardzo wiele sobie obiecywali i każdy zastanawiał się, czy czasem sam Jochanan nie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trwał w oczekiwaniu i wszyscy w swych sercach rozważali o Janie: ”Może on jest Chrystusem?”,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oczekiwali przyjścia Mesjasza, zaczęto się zastanawiać, czy przypadkiem to Jan Nim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2024-06-03T13:21:21Z</dcterms:modified>
</cp:coreProperties>
</file>