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jadł, i nasycisz się, i będziesz błogosławił JAHWE, twego Boga, za tę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jadł i nasycisz się — i będziesz za tę dobrą ziemię błogosławił JAHWE, twojego Boga, który tę ziemię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 do syta, będziesz błogosławił JAHWE, swego Boga, za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jadł, a najesz się, będziesz chwalił Pana, Boga twego, za ziemię wyborną, którą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abyś, gdy będziesz pożywał i nasycisz się, błogosławił JAHWE Boga twego za ziemię niepospolitą, którąć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Pana, Boga twego,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będziesz jadł do syta i błogosławił Pana, Boga twego,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JAHWE, twego Boga, za tę piękną ziemię, którą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najesz się do syta i będziesz błogosławił JAHWE, twojego Boga, za piękny kraj, którym cię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więc do sytości będziesz błogosławił Jahwe, twego Boga,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jadł i nasycisz się, [i wtedy] musisz pobłogosławić Boga, twojego Boga, [błogosławieństwem po jedzeniu], za dobrą ziemię, którą On dał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і наситишся, і поблагословиш Господа Бога твого на добрій землі, яку Він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oraz się nasycisz, i będziesz wysławiał WIEKUISTEGO, twojego Boga,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zjesz i się nasycisz, masz błogosławić JAHWE, swego Boga, za dobrą ziemię, którą ci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2024-05-29T06:28:02Z</dcterms:modified>
</cp:coreProperties>
</file>