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(otrzymali) Gibeon wraz z jego pastwiskami i 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otrzymali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Gibeon i jego pastwiska, Gebę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 Gabaon i przedmieścia jego; Gabae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synów Beniamin: Gabaon i Gabae,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Gibeon z jego pastwiskami, Geba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Beniamina: Gibeon z pastwiskami i Gebę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plemienia Beniamina otrzymali Gabaon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otrzymali: Gibeon, Gebę,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племени Веніямина Ґаваон і йому відділене і Ґатет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Binjamina: Gibon, wraz z przyległymi przedmieściami; Geba,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Beniamina: Gibeon oraz jego pastwisk Gebę uraz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2024-05-30T08:04:36Z</dcterms:modified>
</cp:coreProperties>
</file>