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i umarłym* ** głoszona była ewangelia, aby wprawdzie osądzeni*** po ludzku w ciele, żyli po Bożemu w duchu.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martwym została ogłoszona dobra nowina, aby zostaliby osądzeni według ludzi ciału*, żyliby zaś według Boga duchowi.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(w)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również umarłym głoszono dobrą nowinę, aby wprawdzie osądzeni na sposób ludzki w ciele, żyli w duchu na sposób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głoszono ewangelię, aby byli sądzeni według ludzi w ciele, ale żyli według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kazano Ewangieliję, aby sądzeni byli według ludzi z strony ciała, ale żyli według Boga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i umarłym opowiadano Ewanielią, aby sądzeni byli wedle ludzi w ciele, a żyli wedle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umarłym głoszono Ewangelię, aby wprawdzie podlegli sądowi w ciele po ludzku, żyli jednak w Duchu -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bowiem i umarłym głoszona była ewangelia, aby w ciele osądzeni zostali na sposób ludzki, ale w duchu żyli na sposób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także umarłym została ogłoszona Dobra Nowina, aby, jeśli nawet zostali osądzeni po ludzku w ciele, żyli jednak w duchu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ogłoszono Ewangelię również i tym, którzy umarli, aby skazani przez ludzi w ziemskim życiu, mogli żyć mocą Bożego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po to nawet martwym została ogłoszona ewangelia, aby poddani byli sądowi jako ludzie w ciele, a w duchu by żyli według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nawet umarłym była głoszona Dobra Nowina, by osądzeni jako ludzie za swoje ziemskie życie, mogli żyć w duchu, po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nawet umarłym głoszona była ewangelia, aby - skazani wprawdzie na śmierć wszyscy w ciele jako ludzie (żyjący na ziemi) - żyli jednak duchem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 бо й мертвим благовістилося, щоб вони прийняли суд тілом, по-людському, а жили по-Божому,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to i umarłym została ogłoszona Dobra Nowina, aby zostali osądzeni w zgodzie z osobowością opartą na cielesnej naturze ludzi, lecz Duchem żyli według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On zwiastowany tym, którzy już umarli; bo choć fizycznie podlegają oni sądowi wspólnemu całej ludzkości, mogą żyć przez Ducha tak, jak to umożliwił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oznajmiono dobrą nowinę również umarłym, by co do ciała zostali osądzeni z punktu widzenia ludzi, lecz co do ducha żyli z punktu widzenia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już zmarli, usłyszeli dobrą nowinę po to, aby mogli duchowo żyć, chociaż ich ciała dosięgła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umarli, νεκροί, (1) duchowo (&lt;x&gt;560 2:1&lt;/x&gt;; &lt;x&gt;580 2:13&lt;/x&gt;); (2) ci, którzy nie usłyszeli ewangelii w ziemskim życiu i usłyszą ją w przyszłym, zanim dokona się sąd, &lt;x&gt;670 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1:17&lt;/x&gt;; &lt;x&gt;670 2:23&lt;/x&gt;;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szkodę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2024-06-02T09:52:30Z</dcterms:modified>
</cp:coreProperties>
</file>