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Salmuna uciekli, lecz ścigał ich i schwytał obu królów Midianu, Zebacha i Salmunę, cały zaś obóz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Zebach i Salmuna uciekli, lecz Gedeon ścigał ich i schwytał, a cały obóz —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Zebach i Salmunna uciekli, ścigał ich i pojmał obu królów Midianu, Zebecha i Salmunnę, całe zaś wojsko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uciekli Zebee i Salmana, i gonił je, i pojmał onych dwóch królów Madyjańskich, Zebeę i Salmana, i wszystko wojsko ich strwożył.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Zebee i Salmana, których goniąc Gedeon pojmał, wszytko ich wojsko rozgromiwszy.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uciekli, lecz on ich dopędził i pojmał obu królów madianickich, Zebacha i Salmunnę, a cały obóz zmusił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pierzchnęli, a on puścił się za nimi w pościg i wziął do niewoli obu królów midiańskich, Zebacha i Salmunnę, a w całym ich obozie wzniecił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uciekli, ale on ich ścigał. Pojmał dwóch królów madianickich, Zebacha i Salmunnę, a wywołał w całym obozie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rzucili się do ucieczki, ale Gedeon ruszył za nimi w pościg i kiedy schwytał obu królów madianickich, wojsko Zebacha i Salmunny wpadło w panikę.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rzucili się do ucieczki. Ale Gedeon puścił się w pościg za nimi i pojmał obu królów midianickich, Zebacha i Calmunnę, całe zaś wojsko ich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Мадіям і Амалик і всі східні сини отаборилися в долині, як саранча численністю, і їхнім верблюдам не було числа, але численністю були наче пісок, що на березі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Calmuna uciekli; on jednak puścił się za nimi w pogoń i zabrał do niewoli dwóch midjanickich królów – Zebacha i Calmunę, zaś całe wojsko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Zebach i Calmunna rzucili się do ucieczki, natychmiast ruszył za nimi w pościg i pojmał obu królów Midianu, Zebacha i Calmunnę; i sprawił, że cały obóz się trząsł.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2024-06-02T17:40:20Z</dcterms:modified>
</cp:coreProperties>
</file>