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(Izebel) napisała listy w imieniu Achaba, opatrzyła je jego pieczęcią i rozesłała te listy do starszych i do możnych, którzy mieszkali razem z Nabotem w jego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Izebel napisała listy w imieniu Achaba, opatrzyła je jego pieczęcią i rozesłała do starszych i ważniejszych osobistości w mieście, w którym mieszkał Nabot.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Napisała więc listy w imieniu Achaba, opieczętowała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pieczęcią i wysłała te listy do starszych i do dostojników,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mieście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napisała list imieniem Achabowem, który zapieczętowała pieczęcią jego, i posłała on list do starszych i do przedniejszych, którzy byli w mieście jego,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tedy list imieniem Achabowym i zapieczętowała ji sygnetem jego, i posłała do starszych i do przednich, którzy byli w mieście jego i mieszkali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imieniu Achaba napisała listy i opieczętowała jego pieczęcią, a następnie wysłała do starszyzny i dostojników, którzy byli w mieście, sąsiadujących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napisała w imieniu Achaba listy i opatrzyła je jego pieczęcią, i wysłała te listy do starszyzny i przedniejszych obywateli, którzy mieszkali w jego mieście razem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listy w imieniu Achaba, opieczętowała jego pieczęcią i wysłała do starszyzny i dostojników, którzy razem z Nabotem mieszkali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w imieniu Achaba listy, umieszczając na nich jego pieczęć, i posłała je do starszych i dostojników, którzy mieszkali w mieście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Achaba napisała listy i opieczętowała je jego sygnetem. Listy wysłała do starszych i znakomitych [obywateli], którzy byli w jego mieście i mieszkali [w sąsiedztwie] Nabota.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старшини і ввесь нарід: Не послухай і не годися.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 imieniu Ahaba napisała list i zaopatrzyła go jego pieczęcią. Ten list posłała do starszych oraz przedniejszych, znajdujących się w jego mieście, którzy mieszkali razem z Nabotem.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Napisała więc listy w imieniu Achaba i opieczętowawszy je jego pieczęcią, wysłała te listy do starszych oraz dostojników, którzy w jego mieście mieszkali z Nabotem.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jego mieście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2024-05-20T02:26:12Z</dcterms:modified>
</cp:coreProperties>
</file>