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brali sobie ich córki (za żony) dla siebie i dla swoich synów, i zmieszali nasienie święte* z (nasieniem) ludów tych ziem, a ręka przywódców i naczelników była w tym wiarołomstwie pierwsza.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wielu pobrało ich córki za żony dla siebie i swoich synów. Spowinowacili się z ludami tych ziem. Zamiast świętego potomstwa mamy dzieci o mieszanym pochodzeniu, a ludzie stojący na czele wiedli wręcz prym w tym wiarołomstwie!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bowiem ich córki dla siebie i swoich synów, tak że święte nasienie pomieszało się z ludami tych ziem, a w tym grzechu przodowali naczelnicy i przywódcy.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pojęli córki ich sobie i synom swym, a pomięszało się nasienie święte z narodami tych ziem, a ręka książąt i zwierzchności pierwsza była w tem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spojmowali córki ich sobie i synom swym i pomieszali nasienie święte z ludźmi ziem. Ręka też książąt i urzędu w tym przestępstwie pierwsza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córek ich wzięli dla siebie i dla synów swoich żony, tak że ród święty zmieszał się z narodami tych krain; a książęta i zwierzchnicy przodowali w tym wiarołomstwie.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ich córki za żony dla siebie i dla swoich synów, tak że święte potomstwo zmieszało się z ludami tych ziem, a w tym wiarołomstwie przodowali naczelnicy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Brali bowiem spośród ich córek żony dla siebie i dla swych synów. Dlatego zmieszało się nasienie święte z ludnością tych ziem. A zwierzchnicy i urzędnicy przyczynili się do tej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i ich synowie wzięli sobie za żony kobiety z tych narodów i w ten sposób święte potomstwo zmieszało się z obcymi. W tym wiarołomstwie przodowali przywódcy i zwierzchnicy”.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ich córek pobrali żony dla siebie i swoich synów, i tak święte nasienie pomieszało się z ludnością tego kraju, a w niewierności tej pierwszymi byli książęta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взяли собі і своїм синам з їхніх дочок, і пішло святе насіння між народи землі, і рука володарів в цьому переступленні від 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pojęli sobie i dla swych synów ich córki, więc święte nasienie pomieszało się z narodami tych ziem; a ręka przednich oraz zwierzchności była pierwszą w tym przestępstwie.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bowiem niektóre z ich córek dla siebie i dla swoich synów; i oni, święte potomstwo, zmieszali się z ludami tych ziem, a ręka książąt i pełnomocnych zwierzchników przodowała w tym 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12:1-3&lt;/x&gt;; &lt;x&gt;10 15:5&lt;/x&gt;; &lt;x&gt;10 17:7-8&lt;/x&gt;; 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2024-05-20T04:10:20Z</dcterms:modified>
</cp:coreProperties>
</file>