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Będę ciął wichrem burz w mym wzburzeniu i będzie ulewny deszcz, w moim gniewie, i (spadną) kamienie gradu w mym wzburzeniu –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Zadmę rozszalałym wichrem w mym wzburzeniu, spuszczę ulewny deszcz w moim gniewie, rzucę kamieniami gradu w mojej furii — wam na zagładę!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Pan BÓG: W mojej zapalczywości zburzę ją gwałtownym wiatrem; na skutek mojego gniewu przyjdzie ulewny deszcz i na skutek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oburzenia przyjdzie wielki grad,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Prztoż tak mówi panujący Pan! Rozwalę ją, mówię, wiatrem wichrowatym w zapalczywości mojej, i deszcz gwałtowny w popędliwości mojej przyjdzie, a kamienie gradowe w rozgniewaniu mojem na zniszczenie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I uczynię, że wywrze wiatr burzej w zagniewaniu moim i deszcz zalewający będzie w zapalczywości mojej a kamienie wielkie w gniewie na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Pan Bóg: W zapalczywości mojej sprowadzę wicher gwałtowny, spadnie deszcz ulewny na skutek mojego gniewu i grad na skutek mego oburzenia, by wszystko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W swojej zapalczywości rozpętam huragan i w moim gniewie spadnie ulewny deszcz i gruby grad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W Moim oburzeniu wzbudzę gwałtowny wiatr, przez Mój gniew spadnie ulewny deszcz i w Mojej zapalczywości grad na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Z powodu mojego oburzenia wywołam gwałtowny wiatr, z powodu mojego gniewu sprowadzę ulewny deszcz i w mojej zapalczywości - grad niosący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W złości mojej rozpętam wiatr gwałtowny, w moim gniewie sprowadzę ulewny deszcz, a w mej złości przyjdzie wielki grad na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І нашлю нищівний вітер з люттю, і буде дощ, що топить у моїм гніві, і наведу каміння, яким стріляється в гніві на викінчення,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w Mym oburzeniu wyprowadzę gwałtowny wicher, w Moim gniewie przyjdzie ulewny deszcz, a bryły gradu w zapalczywości – w celu doszczętnego zniszczenia!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ʼSprawię w swej złości, że się zerwie podmuch wichrów, a w moim gniewie ześlę zatapiającą ulewę, w złości zaś – bryły gradu ku wytraceniu.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2024-06-02T09:25:59Z</dcterms:modified>
</cp:coreProperties>
</file>