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Mojżesza: Nie bój się go. Wydałem go w twoje ręce wraz z całym jego ludem i ziemią. Postąp z nim tak, jak z królem Amorytów, Sychonem z 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Nie bój się go, gdyż wydałem go w twoje ręce wraz z całym jego ludem i ziemią i uczynisz z nim tak, jak uczyniłeś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Nie bój się go; bo w ręce twoje podałem go,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Nie bój się go, bom go dał w rękę twoję, i wszytek lud, i ziemię jego, i uczynisz mu tak, jakoś uczynił Sehonowi, królowi Amorejczyków, obywatelowi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Mojżesza: Nie bój się go! Dam go bowiem w twoje ręce razem z całym wojskiem i krajem. Postąpisz z nim tak, jak postąpiłeś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bój się go, gdyż wydam go w twoje ręce wraz z całym jego ludem oraz jego ziemią. Uczynisz z nim tak, jak uczyniłeś z Sychonem, królem amorejskim,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Mojżesza: Jego się nie bój, bo wydam go w twoje ręce razem z całym jego ludem i tą ziemią. Zrobisz z nim to samo, co zrobiłeś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„Nie bój się go, bo w twoje ręce oddaję jego samego, cały jego lud i kraj. Postąpisz z nim tak, jak postąpiłeś z królem Amorytów Sichonem, który mieszkał w Cheszbonie”.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Nie lękaj się go, gdyż w twoje ręce oddaję jego samego, cały jego naród i kraj. Postąpisz z nim tak, jak z królem Amorytów Sichonem,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Nie bój się go, bo go wydam w twoje ręce razem z całym jego ludem i jego ziemią. I uczynisz mu tak, jak uczyniłeś Sichonowi, królowi Emorytów, którzy mieszkali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Nie obawiaj się go, gdyż oddam go w twoją moc; nadto cały jego lud, jego ziemię i postąpisz z nim, jak postąpiłeś z Sychonem, królem Emorejskim,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”Nie lękaj się go, gdyż wydam go w twoją rękę, a także cały jego lud oraz jego ziemię; i postąpisz z nim tak, jak z Sychonem, królem Amorytów, który mieszkał w Cheszbonie”.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2024-06-02T19:46:58Z</dcterms:modified>
</cp:coreProperties>
</file>