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niech zaświeci ― światło wasze przed ― ludźmi, żeby zobaczyli wasze ― dobre dzieła i chwalili ― Ojca waszego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i wasze światło świeci wobec ludzi,* by mogli zobaczyć wasze szlachetne czyny** i oddać chwałę waszemu Ojcu w niebie.***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niech zaświeci światło wasze wobec ludzi, żeby zobaczyli wasze dobre czyny i otoczyli chwałą Ojca waszego, (tego)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niech zaświeci światło wasze przed ludźmi żeby zobaczyliby wasze dobre czyny i chwaliliby Ojca waszego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58:8&lt;/x&gt;; &lt;x&gt;290 60:1&lt;/x&gt;; &lt;x&gt;560 5:8-9&lt;/x&gt;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niebiosach, ἐν τοῖς οὐρανοῖς. Ojciec w niebie brzmi naturalniej w języku polskim; pod. w innych miejscach; &lt;x&gt;470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9:8&lt;/x&gt;; &lt;x&gt;500 15:8&lt;/x&gt;; &lt;x&gt;530 10:31&lt;/x&gt;; &lt;x&gt;570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2024-05-20T11:08:26Z</dcterms:modified>
</cp:coreProperties>
</file>